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B61C" w14:textId="1FF422D0" w:rsidR="00400A7A" w:rsidRDefault="00400A7A" w:rsidP="00400A7A">
      <w:pPr>
        <w:jc w:val="center"/>
        <w:rPr>
          <w:b/>
          <w:bCs/>
          <w:sz w:val="28"/>
          <w:szCs w:val="28"/>
          <w:u w:val="single"/>
        </w:rPr>
      </w:pPr>
      <w:r w:rsidRPr="00400A7A">
        <w:rPr>
          <w:b/>
          <w:bCs/>
          <w:sz w:val="28"/>
          <w:szCs w:val="28"/>
          <w:u w:val="single"/>
        </w:rPr>
        <w:t>Třídní schůzky MŠ Čtyřlístek – pobočka Římská, dne 15.3.2022</w:t>
      </w:r>
    </w:p>
    <w:p w14:paraId="73E83C68" w14:textId="2F62607D" w:rsidR="00400A7A" w:rsidRDefault="00400A7A" w:rsidP="00400A7A">
      <w:pPr>
        <w:jc w:val="center"/>
        <w:rPr>
          <w:b/>
          <w:bCs/>
          <w:sz w:val="28"/>
          <w:szCs w:val="28"/>
          <w:u w:val="single"/>
        </w:rPr>
      </w:pPr>
    </w:p>
    <w:p w14:paraId="6C1C54E1" w14:textId="687109BF" w:rsidR="00400A7A" w:rsidRPr="00AA6A47" w:rsidRDefault="00400A7A" w:rsidP="00AA6A4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A6A47">
        <w:rPr>
          <w:sz w:val="24"/>
          <w:szCs w:val="24"/>
        </w:rPr>
        <w:t xml:space="preserve">Výbor Klubu rodičů navrhl </w:t>
      </w:r>
      <w:r w:rsidR="00AA6A47" w:rsidRPr="00AA6A47">
        <w:rPr>
          <w:sz w:val="24"/>
          <w:szCs w:val="24"/>
        </w:rPr>
        <w:t xml:space="preserve">dvě </w:t>
      </w:r>
      <w:r w:rsidRPr="00AA6A47">
        <w:rPr>
          <w:sz w:val="24"/>
          <w:szCs w:val="24"/>
        </w:rPr>
        <w:t>změny ve stanovách Klubu rodičů při MŠ Čtyřlístek:</w:t>
      </w:r>
    </w:p>
    <w:p w14:paraId="7BADE019" w14:textId="3BEA79CF" w:rsidR="00AA6A47" w:rsidRDefault="00AA6A47" w:rsidP="00AA6A4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AA6A47">
        <w:rPr>
          <w:rFonts w:eastAsia="Times New Roman" w:cstheme="minorHAnsi"/>
          <w:i/>
          <w:iCs/>
          <w:sz w:val="24"/>
          <w:szCs w:val="24"/>
          <w:lang w:eastAsia="cs-CZ"/>
        </w:rPr>
        <w:t>Finanční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r w:rsidRPr="00AA6A47">
        <w:rPr>
          <w:rFonts w:eastAsia="Times New Roman" w:cstheme="minorHAnsi"/>
          <w:i/>
          <w:iCs/>
          <w:sz w:val="24"/>
          <w:szCs w:val="24"/>
          <w:lang w:eastAsia="cs-CZ"/>
        </w:rPr>
        <w:t>prostředky získané spolkem na základě</w:t>
      </w:r>
      <w:r w:rsidRPr="00AA6A47">
        <w:rPr>
          <w:rFonts w:eastAsia="Times New Roman" w:cstheme="minorHAnsi"/>
          <w:i/>
          <w:iCs/>
          <w:sz w:val="24"/>
          <w:szCs w:val="24"/>
          <w:lang w:eastAsia="cs-CZ"/>
        </w:rPr>
        <w:br/>
        <w:t>každoročních členských příspěvků jsou určeny výhradně na podporu školních či mimoškolních aktivit dětí členů spolku navštěvujících školu, případně materiální vybavení mateřské školy. S uvedenými finančními prostředky je nakládáno výhradně v souladu s interní směrnicí mateřské školy o nakládání s finančními prostředky získanými na základě členských příspěvků.</w:t>
      </w:r>
    </w:p>
    <w:p w14:paraId="2D4FBF5C" w14:textId="66053973" w:rsidR="00AA6A47" w:rsidRDefault="00AA6A47" w:rsidP="00AA6A4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14:paraId="7179CE83" w14:textId="2899D8F7" w:rsidR="00AA6A47" w:rsidRDefault="00AA6A47" w:rsidP="00AA6A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Změna byla přijata všemi přítomnými členy. Nikdo </w:t>
      </w:r>
      <w:r w:rsidR="004B4530">
        <w:rPr>
          <w:rFonts w:eastAsia="Times New Roman" w:cstheme="minorHAnsi"/>
          <w:sz w:val="24"/>
          <w:szCs w:val="24"/>
          <w:lang w:eastAsia="cs-CZ"/>
        </w:rPr>
        <w:t xml:space="preserve">se </w:t>
      </w:r>
      <w:r>
        <w:rPr>
          <w:rFonts w:eastAsia="Times New Roman" w:cstheme="minorHAnsi"/>
          <w:sz w:val="24"/>
          <w:szCs w:val="24"/>
          <w:lang w:eastAsia="cs-CZ"/>
        </w:rPr>
        <w:t xml:space="preserve">nezdržel hlasování. Nikdo nebyl proti návrhu. </w:t>
      </w:r>
    </w:p>
    <w:p w14:paraId="6DAC35CB" w14:textId="0298908E" w:rsidR="00AA6A47" w:rsidRDefault="00AA6A47" w:rsidP="00AA6A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1EE48F7" w14:textId="1D71FA1C" w:rsidR="00AA6A47" w:rsidRDefault="00AA6A47" w:rsidP="00AA6A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7D4370A" w14:textId="77777777" w:rsidR="00AA6A47" w:rsidRPr="00AA6A47" w:rsidRDefault="00AA6A47" w:rsidP="00AA6A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A6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Členství ve spolku zaniká, pokud člen nezaplatí členský příspěvek ani ve lhůtě 15 dní určené mu k tomu spolkem dodatečně ve výzvě k zaplacení, ačkoli byl na tento následek ve výzvě upozorněn. Se zánikem členství ve spolku je rovněž spojená skutečnost, že dítě rodiče, jehož členství ve spolku zaniklo, se nemůže účastnit školních a mimoškolních aktivit, které jsou hrazeny z finančních prostředků spolku získaných z každoročních členských příspěvků členů spolku.</w:t>
      </w:r>
    </w:p>
    <w:p w14:paraId="135030E3" w14:textId="64509615" w:rsidR="00AA6A47" w:rsidRDefault="00AA6A47" w:rsidP="00AA6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2526BE" w14:textId="530ABD55" w:rsidR="00AA6A47" w:rsidRDefault="00AA6A47" w:rsidP="00AA6A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Změna byla přijata všemi přítomnými členy. Nikdo </w:t>
      </w:r>
      <w:r w:rsidR="006957CB">
        <w:rPr>
          <w:rFonts w:eastAsia="Times New Roman" w:cstheme="minorHAnsi"/>
          <w:sz w:val="24"/>
          <w:szCs w:val="24"/>
          <w:lang w:eastAsia="cs-CZ"/>
        </w:rPr>
        <w:t>se</w:t>
      </w:r>
      <w:r>
        <w:rPr>
          <w:rFonts w:eastAsia="Times New Roman" w:cstheme="minorHAnsi"/>
          <w:sz w:val="24"/>
          <w:szCs w:val="24"/>
          <w:lang w:eastAsia="cs-CZ"/>
        </w:rPr>
        <w:t xml:space="preserve"> nezdržel hlasování. Nikdo nebyl proti návrhu. </w:t>
      </w:r>
    </w:p>
    <w:p w14:paraId="36E62DAE" w14:textId="37733AF6" w:rsidR="00AA6A47" w:rsidRDefault="00AA6A47" w:rsidP="00AA6A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AA9C589" w14:textId="3E0BEE43" w:rsidR="00AA6A47" w:rsidRDefault="00AA6A47" w:rsidP="00AA6A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7CBDAE0" w14:textId="77777777" w:rsidR="00AA6A47" w:rsidRDefault="00AA6A47" w:rsidP="00AA6A4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Paní ředitelka informovala rodiče předškoláků o blížících se zápisech na základní školy a povinnostech v případě odkladu školní docházky.</w:t>
      </w:r>
    </w:p>
    <w:p w14:paraId="32027141" w14:textId="77777777" w:rsidR="006957CB" w:rsidRDefault="00AA6A47" w:rsidP="00AA6A4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Letní provoz bude zajišťován školkami na Praze 2 – letos nikoli MŠ Čtyřlístek. Podrobné informace jsou na webu a v šatně na nástěnce. Další možností je přihlášení dětí na příměstské tábory pořádané DDM nebo </w:t>
      </w:r>
      <w:r w:rsidR="006957CB">
        <w:rPr>
          <w:rFonts w:eastAsia="Times New Roman" w:cstheme="minorHAnsi"/>
          <w:sz w:val="24"/>
          <w:szCs w:val="24"/>
          <w:lang w:eastAsia="cs-CZ"/>
        </w:rPr>
        <w:t>kroužky, které probíhají ve školce.</w:t>
      </w:r>
    </w:p>
    <w:p w14:paraId="29EBD949" w14:textId="77777777" w:rsidR="006957CB" w:rsidRDefault="006957CB" w:rsidP="00AA6A4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Paní ředitelka upozornila na povinnost nahlásit škole, že dítě již nebude pokračovat v docházce.</w:t>
      </w:r>
    </w:p>
    <w:p w14:paraId="07AE222E" w14:textId="77777777" w:rsidR="006957CB" w:rsidRDefault="006957CB" w:rsidP="00AA6A4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Ve dnech 25. – 27. 4. budou ve školce probíhat Dny otevřených dveří.</w:t>
      </w:r>
    </w:p>
    <w:p w14:paraId="2138CF7E" w14:textId="77777777" w:rsidR="00BA4E4F" w:rsidRDefault="006957CB" w:rsidP="00AA6A4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Paní ředitelka rodičům poděkovala za dodržování školního řádu</w:t>
      </w:r>
      <w:r w:rsidR="00CA7423">
        <w:rPr>
          <w:rFonts w:eastAsia="Times New Roman" w:cstheme="minorHAnsi"/>
          <w:sz w:val="24"/>
          <w:szCs w:val="24"/>
          <w:lang w:eastAsia="cs-CZ"/>
        </w:rPr>
        <w:t xml:space="preserve"> – nošení roušek, včasné příchody a odchody. Nadále platí zvýšená hygienická opatření</w:t>
      </w:r>
      <w:r w:rsidR="00BA4E4F">
        <w:rPr>
          <w:rFonts w:eastAsia="Times New Roman" w:cstheme="minorHAnsi"/>
          <w:sz w:val="24"/>
          <w:szCs w:val="24"/>
          <w:lang w:eastAsia="cs-CZ"/>
        </w:rPr>
        <w:t>. Vstup pro rodiče platí stále pouze do 8:15.</w:t>
      </w:r>
    </w:p>
    <w:p w14:paraId="0E9F3F83" w14:textId="77777777" w:rsidR="00BA4E4F" w:rsidRDefault="00BA4E4F" w:rsidP="00AA6A4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 xml:space="preserve">Školné pro rok 2022/2023 bude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1.275,-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36D8853F" w14:textId="77777777" w:rsidR="00E44116" w:rsidRDefault="00BA4E4F" w:rsidP="00AA6A4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Školka </w:t>
      </w:r>
      <w:r w:rsidR="00E44116">
        <w:rPr>
          <w:rFonts w:eastAsia="Times New Roman" w:cstheme="minorHAnsi"/>
          <w:sz w:val="24"/>
          <w:szCs w:val="24"/>
          <w:lang w:eastAsia="cs-CZ"/>
        </w:rPr>
        <w:t>získala certifikát Rodiče vítáni.</w:t>
      </w:r>
    </w:p>
    <w:p w14:paraId="74A6F8EB" w14:textId="77777777" w:rsidR="00AB39F8" w:rsidRDefault="00E44116" w:rsidP="00AA6A4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Dne 26.5. od 15:30 bude besídka v Divadle U Hasičů. </w:t>
      </w:r>
      <w:r w:rsidR="00AB39F8">
        <w:rPr>
          <w:rFonts w:eastAsia="Times New Roman" w:cstheme="minorHAnsi"/>
          <w:sz w:val="24"/>
          <w:szCs w:val="24"/>
          <w:lang w:eastAsia="cs-CZ"/>
        </w:rPr>
        <w:t xml:space="preserve">Vstupenky bude hradit Klub rodičů, pro rodiče tedy budou zdarma. V divadle je 300 míst, mohou přijít i prarodiče.  </w:t>
      </w:r>
    </w:p>
    <w:p w14:paraId="6E185E45" w14:textId="77777777" w:rsidR="00AB39F8" w:rsidRDefault="00AB39F8" w:rsidP="00AB39F8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Výlety: Dne 14.4. děti pojedou na polodenní výlet do Přerova, dne 21.3. na celodenní výlet do ZOO. Na konec školního roku se plánuje společné grilování. </w:t>
      </w:r>
    </w:p>
    <w:p w14:paraId="0380A985" w14:textId="77777777" w:rsidR="00AB39F8" w:rsidRDefault="00AB39F8" w:rsidP="00AB39F8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Na jarní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ŠvP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je stále možné se přihlásit. Na podzimní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ŠvP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ve Vřesníku se pojede 21. – 28.10.2022. Záloha musí být uhrazena již před prázdninami. Na lyžák se pojede 11. – 18.2.2023, společně s pobočkou z Londýnské.</w:t>
      </w:r>
    </w:p>
    <w:p w14:paraId="6E21DA89" w14:textId="047454B1" w:rsidR="00AB39F8" w:rsidRDefault="00AB39F8" w:rsidP="00AB39F8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Od dubna budou děti chodit na zahradu, kde bude nainstalován nový zvonek a bude zaveden nový systém vyzvedávání dětí.</w:t>
      </w:r>
    </w:p>
    <w:p w14:paraId="7DE1BD19" w14:textId="6FD49161" w:rsidR="004B4530" w:rsidRDefault="004B4530" w:rsidP="00AB39F8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Paní učitelky prosí rodiče o spolupráci v následujících bodech:</w:t>
      </w:r>
    </w:p>
    <w:p w14:paraId="48DA36E4" w14:textId="51569B31" w:rsidR="004B4530" w:rsidRDefault="004B4530" w:rsidP="004B4530">
      <w:pPr>
        <w:pStyle w:val="Odstavecseseznamem"/>
        <w:numPr>
          <w:ilvl w:val="1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Kontrola pastelek, kartáčků a past</w:t>
      </w:r>
    </w:p>
    <w:p w14:paraId="028C9506" w14:textId="4B31B0D4" w:rsidR="004B4530" w:rsidRDefault="004B4530" w:rsidP="004B4530">
      <w:pPr>
        <w:pStyle w:val="Odstavecseseznamem"/>
        <w:numPr>
          <w:ilvl w:val="1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Domů lze odnášet obrázky ze šanonů, ne z nástěnek</w:t>
      </w:r>
    </w:p>
    <w:p w14:paraId="2F98558F" w14:textId="1EEBA844" w:rsidR="004B4530" w:rsidRDefault="004B4530" w:rsidP="004B4530">
      <w:pPr>
        <w:pStyle w:val="Odstavecseseznamem"/>
        <w:numPr>
          <w:ilvl w:val="1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Včasné vyzvedávání dětí po obědě</w:t>
      </w:r>
    </w:p>
    <w:p w14:paraId="51A30581" w14:textId="17681C53" w:rsidR="004B4530" w:rsidRDefault="004B4530" w:rsidP="004B4530">
      <w:pPr>
        <w:pStyle w:val="Odstavecseseznamem"/>
        <w:numPr>
          <w:ilvl w:val="1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Podepsat pyžama</w:t>
      </w:r>
    </w:p>
    <w:p w14:paraId="1013557A" w14:textId="54920444" w:rsidR="004B4530" w:rsidRDefault="004B4530" w:rsidP="004B4530">
      <w:pPr>
        <w:pStyle w:val="Odstavecseseznamem"/>
        <w:numPr>
          <w:ilvl w:val="1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Přizpůsobit oblečení počasí (ideálně ve vrstvách) a mít náhradní oblečení</w:t>
      </w:r>
    </w:p>
    <w:p w14:paraId="00BA813E" w14:textId="5781294A" w:rsidR="004B4530" w:rsidRDefault="004B4530" w:rsidP="004B4530">
      <w:pPr>
        <w:pStyle w:val="Odstavecseseznamem"/>
        <w:numPr>
          <w:ilvl w:val="1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Hračky nosit do školky pouze poslední pátek v měsíci</w:t>
      </w:r>
    </w:p>
    <w:p w14:paraId="3D189379" w14:textId="31254A55" w:rsidR="004B4530" w:rsidRDefault="004B4530" w:rsidP="004B4530">
      <w:pPr>
        <w:pStyle w:val="Odstavecseseznamem"/>
        <w:numPr>
          <w:ilvl w:val="1"/>
          <w:numId w:val="2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Nenechávat ve skříňkách hračky, kameny ani sladkost</w:t>
      </w:r>
    </w:p>
    <w:p w14:paraId="42DE05E0" w14:textId="5A943E50" w:rsidR="004B4530" w:rsidRDefault="004B4530" w:rsidP="004B4530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4275809" w14:textId="746903FE" w:rsidR="004B4530" w:rsidRDefault="004B4530" w:rsidP="004B4530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BCB2659" w14:textId="3B8B26EF" w:rsidR="004B4530" w:rsidRDefault="004B4530" w:rsidP="004B4530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4616960" w14:textId="5874FD07" w:rsidR="004B4530" w:rsidRPr="004B4530" w:rsidRDefault="004B4530" w:rsidP="004B4530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Zapsala Michaela Svobodová.</w:t>
      </w:r>
    </w:p>
    <w:p w14:paraId="381CCF26" w14:textId="77777777" w:rsidR="004B4530" w:rsidRPr="004B4530" w:rsidRDefault="004B4530" w:rsidP="004B4530">
      <w:pPr>
        <w:spacing w:after="0" w:line="480" w:lineRule="auto"/>
        <w:ind w:left="1080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54C4AFA" w14:textId="77777777" w:rsidR="00AA6A47" w:rsidRDefault="00AA6A47" w:rsidP="00AA6A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29A8677" w14:textId="77777777" w:rsidR="00AA6A47" w:rsidRPr="00AA6A47" w:rsidRDefault="00AA6A47" w:rsidP="00AA6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94CE80" w14:textId="77777777" w:rsidR="00AA6A47" w:rsidRPr="00AA6A47" w:rsidRDefault="00AA6A47" w:rsidP="00AA6A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A9940E7" w14:textId="77777777" w:rsidR="00AA6A47" w:rsidRPr="00AA6A47" w:rsidRDefault="00AA6A47" w:rsidP="00AA6A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D8BC04C" w14:textId="1E328AE3" w:rsidR="00400A7A" w:rsidRPr="00AA6A47" w:rsidRDefault="00400A7A" w:rsidP="00AA6A47">
      <w:pPr>
        <w:pStyle w:val="Odstavecseseznamem"/>
        <w:jc w:val="both"/>
        <w:rPr>
          <w:rFonts w:cstheme="minorHAnsi"/>
          <w:i/>
          <w:iCs/>
          <w:sz w:val="24"/>
          <w:szCs w:val="24"/>
        </w:rPr>
      </w:pPr>
    </w:p>
    <w:sectPr w:rsidR="00400A7A" w:rsidRPr="00AA6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54A9"/>
    <w:multiLevelType w:val="hybridMultilevel"/>
    <w:tmpl w:val="F9980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F4FF6"/>
    <w:multiLevelType w:val="hybridMultilevel"/>
    <w:tmpl w:val="76CE1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7A"/>
    <w:rsid w:val="00400A7A"/>
    <w:rsid w:val="004B4530"/>
    <w:rsid w:val="006957CB"/>
    <w:rsid w:val="00AA6A47"/>
    <w:rsid w:val="00AB39F8"/>
    <w:rsid w:val="00BA4E4F"/>
    <w:rsid w:val="00CA7423"/>
    <w:rsid w:val="00E4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52DE"/>
  <w15:chartTrackingRefBased/>
  <w15:docId w15:val="{D873288B-70BF-4ECD-962C-27938688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Svobodová</dc:creator>
  <cp:keywords/>
  <dc:description/>
  <cp:lastModifiedBy>Michaela Svobodová</cp:lastModifiedBy>
  <cp:revision>1</cp:revision>
  <dcterms:created xsi:type="dcterms:W3CDTF">2022-04-11T11:57:00Z</dcterms:created>
  <dcterms:modified xsi:type="dcterms:W3CDTF">2022-04-11T12:39:00Z</dcterms:modified>
</cp:coreProperties>
</file>